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357" w14:textId="77777777" w:rsidR="00716ED3" w:rsidRPr="00AB0010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97" w:type="dxa"/>
        <w:tblLook w:val="01E0" w:firstRow="1" w:lastRow="1" w:firstColumn="1" w:lastColumn="1" w:noHBand="0" w:noVBand="0"/>
      </w:tblPr>
      <w:tblGrid>
        <w:gridCol w:w="5245"/>
        <w:gridCol w:w="4452"/>
      </w:tblGrid>
      <w:tr w:rsidR="00F7369E" w:rsidRPr="00FE0AEC" w14:paraId="43FBEF42" w14:textId="77777777" w:rsidTr="005F472D">
        <w:trPr>
          <w:trHeight w:val="14664"/>
        </w:trPr>
        <w:tc>
          <w:tcPr>
            <w:tcW w:w="5245" w:type="dxa"/>
          </w:tcPr>
          <w:p w14:paraId="7839BF0D" w14:textId="77777777" w:rsidR="00716ED3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AB0010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3AA5482" wp14:editId="3878A8BD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-283210</wp:posOffset>
                  </wp:positionV>
                  <wp:extent cx="4152900" cy="1579245"/>
                  <wp:effectExtent l="0" t="0" r="0" b="1905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635CBE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0E9CB27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42360C0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C436777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0E4FF2C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C1E04A3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6A4D043" w14:textId="77777777" w:rsidR="00762E8E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BD65528" w14:textId="77777777" w:rsidR="00762E8E" w:rsidRPr="00AB0010" w:rsidRDefault="00762E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88DCFEC" w14:textId="77777777" w:rsidR="00716ED3" w:rsidRPr="00AB0010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36E7C42" w14:textId="77777777" w:rsidR="00716ED3" w:rsidRPr="00AB0010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0A1BC8D" w14:textId="77777777" w:rsidR="00514A97" w:rsidRPr="00AB0010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7CB5F7D" w14:textId="77777777" w:rsidR="00032CCF" w:rsidRPr="00AB0010" w:rsidRDefault="00032CCF" w:rsidP="00032CC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AB0010">
              <w:rPr>
                <w:rFonts w:ascii="Andrade Pro Rg" w:hAnsi="Andrade Pro Rg" w:cs="GaramondThree"/>
                <w:b/>
                <w:sz w:val="22"/>
                <w:szCs w:val="22"/>
              </w:rPr>
              <w:t>SOAVE</w:t>
            </w:r>
          </w:p>
          <w:p w14:paraId="101B1854" w14:textId="77777777" w:rsidR="00032CCF" w:rsidRPr="00AB0010" w:rsidRDefault="00032CCF" w:rsidP="00032CC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AB0010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14:paraId="7A8100CA" w14:textId="77777777" w:rsidR="00032CCF" w:rsidRPr="00AB0010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b/>
                <w:color w:val="B10426"/>
                <w:sz w:val="22"/>
                <w:szCs w:val="22"/>
              </w:rPr>
            </w:pPr>
          </w:p>
          <w:p w14:paraId="42084104" w14:textId="77777777" w:rsidR="00032CCF" w:rsidRPr="00AB0010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1B30534" w14:textId="77777777" w:rsidR="00032CCF" w:rsidRPr="00AB0010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BDB720F" w14:textId="77777777" w:rsidR="00032CCF" w:rsidRPr="00AB0010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CB37EF2" w14:textId="77777777" w:rsidR="0094225F" w:rsidRPr="00AB0010" w:rsidRDefault="0094225F" w:rsidP="005F472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Production area</w:t>
            </w:r>
          </w:p>
          <w:p w14:paraId="5D19C70E" w14:textId="67B619E9" w:rsidR="005F472D" w:rsidRDefault="00F830F5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Soave area</w:t>
            </w:r>
            <w:r w:rsidR="0094225F"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40F64651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2F47049" w14:textId="77777777" w:rsidR="0094225F" w:rsidRPr="00FE0AEC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E0AE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  <w:t>Grape varieties</w:t>
            </w:r>
          </w:p>
          <w:p w14:paraId="368478B6" w14:textId="789BFA16" w:rsidR="005F472D" w:rsidRPr="00FE0AEC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FE0AE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Garganega </w:t>
            </w:r>
            <w:r w:rsidR="00FE0AEC" w:rsidRPr="00FE0AE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e</w:t>
            </w:r>
            <w:r w:rsidRPr="00FE0AE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Trebbiano di Soave</w:t>
            </w:r>
            <w:r w:rsidR="00FE0AE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6D9B0C3B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03137D4" w14:textId="77777777" w:rsidR="0094225F" w:rsidRP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2B37BEB9" w14:textId="77777777" w:rsid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Soft pressing and fermentation </w:t>
            </w:r>
            <w:r w:rsidR="005F472D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at a controlled temperature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149C78AE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1CE6AE6" w14:textId="77777777" w:rsidR="0094225F" w:rsidRPr="005F472D" w:rsidRDefault="00F830F5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76E7E287" w14:textId="77777777" w:rsid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r w:rsidR="00F830F5"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about 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months in bottle.</w:t>
            </w:r>
          </w:p>
          <w:p w14:paraId="3939D52F" w14:textId="77777777" w:rsidR="00FE0AEC" w:rsidRPr="00FE0AEC" w:rsidRDefault="00FE0AEC" w:rsidP="00FE0AE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AB44E14" w14:textId="77777777" w:rsidR="00FE0AEC" w:rsidRPr="005F472D" w:rsidRDefault="00FE0AEC" w:rsidP="00FE0AE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5F472D">
              <w:rPr>
                <w:rFonts w:ascii="Andrade Pro Rg" w:hAnsi="Andrade Pro Rg" w:cs="Futura-Light"/>
                <w:b/>
                <w:smallCaps/>
                <w:color w:val="A60000"/>
                <w:sz w:val="20"/>
                <w:szCs w:val="22"/>
                <w:lang w:val="en-US"/>
              </w:rPr>
              <w:t>WINE ANALYSIS</w:t>
            </w:r>
          </w:p>
          <w:p w14:paraId="72244595" w14:textId="77777777" w:rsidR="00FE0AEC" w:rsidRPr="00AB0010" w:rsidRDefault="00FE0AEC" w:rsidP="00FE0AE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Alcohol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12% by Vol.</w:t>
            </w:r>
          </w:p>
          <w:p w14:paraId="748E49C1" w14:textId="77777777" w:rsidR="00FE0AEC" w:rsidRDefault="00FE0AEC" w:rsidP="00FE0AE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5.50 g/l</w:t>
            </w:r>
          </w:p>
          <w:p w14:paraId="38EA413D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DD5A618" w14:textId="77777777" w:rsidR="0094225F" w:rsidRP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58518D88" w14:textId="77777777" w:rsidR="0094225F" w:rsidRPr="00AB0010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Straw yellow colour. </w:t>
            </w:r>
          </w:p>
          <w:p w14:paraId="4BAF77B1" w14:textId="77777777" w:rsidR="0094225F" w:rsidRPr="00AB0010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Characteristic </w:t>
            </w:r>
            <w:r w:rsidR="00BE245D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flowery and spicy 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bouquet.</w:t>
            </w:r>
          </w:p>
          <w:p w14:paraId="258FA09D" w14:textId="77777777" w:rsid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Dry</w:t>
            </w:r>
            <w:r w:rsidR="00BE245D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, velvety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and pleasantly </w:t>
            </w:r>
            <w:r w:rsidR="00BE245D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sapid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taste.</w:t>
            </w:r>
          </w:p>
          <w:p w14:paraId="12115C50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F0F2229" w14:textId="77777777" w:rsidR="0094225F" w:rsidRP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429E421B" w14:textId="77777777" w:rsidR="005F472D" w:rsidRDefault="00F830F5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8° to </w:t>
            </w:r>
            <w:r w:rsidR="00AB0010"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10</w:t>
            </w:r>
            <w:r w:rsidR="0094225F"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° C.</w:t>
            </w:r>
          </w:p>
          <w:p w14:paraId="4C5ADD06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4DE1981" w14:textId="77777777" w:rsidR="0094225F" w:rsidRP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67853A09" w14:textId="77777777" w:rsidR="005F472D" w:rsidRDefault="00F830F5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Hors d’oeuvre</w:t>
            </w:r>
            <w:r w:rsidRPr="00AB0010">
              <w:rPr>
                <w:rFonts w:ascii="Andrade Pro Rg" w:hAnsi="Andrade Pro Rg"/>
                <w:color w:val="464646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and first courses</w:t>
            </w:r>
            <w:r w:rsidR="0094225F"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7D1052BE" w14:textId="77777777" w:rsidR="005F472D" w:rsidRDefault="005F472D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6433D4E" w14:textId="77777777" w:rsidR="0094225F" w:rsidRPr="005F472D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0C93C3F6" w14:textId="77777777" w:rsidR="0094225F" w:rsidRPr="00AB0010" w:rsidRDefault="0094225F" w:rsidP="005F472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AB001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drink preferably young.</w:t>
            </w:r>
          </w:p>
          <w:p w14:paraId="1BD17A21" w14:textId="77777777" w:rsidR="00032CCF" w:rsidRPr="00AC13A6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  <w:lang w:val="en-GB"/>
              </w:rPr>
            </w:pPr>
          </w:p>
          <w:p w14:paraId="4E46FB96" w14:textId="77777777" w:rsidR="00BF4AD8" w:rsidRPr="00AB0010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42E7ACB" w14:textId="77777777" w:rsidR="00BF4AD8" w:rsidRPr="00AB0010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629744B" w14:textId="77777777" w:rsidR="0071476C" w:rsidRPr="00AB001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0F5F4414" w14:textId="77777777" w:rsidR="0071476C" w:rsidRPr="00AB001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54C37D25" w14:textId="77777777" w:rsidR="00032CCF" w:rsidRPr="00AB0010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6AA4D206" w14:textId="77777777" w:rsidR="0094225F" w:rsidRPr="00AB0010" w:rsidRDefault="0094225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01A2B5C" w14:textId="77777777" w:rsidR="00032CCF" w:rsidRPr="00AB0010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16FE59F1" w14:textId="77777777" w:rsidR="002F716C" w:rsidRPr="00AB0010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36CD2D25" w14:textId="77777777" w:rsidR="000C4BF5" w:rsidRPr="00AB0010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2" w:type="dxa"/>
            <w:vAlign w:val="bottom"/>
          </w:tcPr>
          <w:p w14:paraId="7849BFED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4054DEFC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2FB3501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4A2D1778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EEA2199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717BD9A" w14:textId="77777777" w:rsidR="000C4BF5" w:rsidRPr="00AB001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24D1A0AD" w14:textId="77777777" w:rsidR="00FF0A02" w:rsidRPr="00AB0010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190DDDA0" w14:textId="68E5B813" w:rsidR="00F7369E" w:rsidRPr="00762E8E" w:rsidRDefault="00FE0AEC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inline distT="0" distB="0" distL="0" distR="0" wp14:anchorId="4FD3A770" wp14:editId="3B4DAD67">
                  <wp:extent cx="2133600" cy="7200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61" t="5833" r="33077" b="5979"/>
                          <a:stretch/>
                        </pic:blipFill>
                        <pic:spPr bwMode="auto">
                          <a:xfrm>
                            <a:off x="0" y="0"/>
                            <a:ext cx="2133600" cy="720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6904B" w14:textId="77777777" w:rsidR="00F7369E" w:rsidRPr="00762E8E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762E8E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1009" w14:textId="77777777" w:rsidR="00401563" w:rsidRDefault="00401563">
      <w:r>
        <w:separator/>
      </w:r>
    </w:p>
  </w:endnote>
  <w:endnote w:type="continuationSeparator" w:id="0">
    <w:p w14:paraId="004C38CC" w14:textId="77777777" w:rsidR="00401563" w:rsidRDefault="004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442B" w14:textId="77777777" w:rsidR="00F35E83" w:rsidRDefault="00F35E83" w:rsidP="00F35E83"/>
  <w:p w14:paraId="04140F93" w14:textId="77777777" w:rsidR="00F35E83" w:rsidRPr="00516C6B" w:rsidRDefault="00AB0010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12764" wp14:editId="2FB10597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038AA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843DA8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12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353038AA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843DA8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0A63334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4FD7" w14:textId="77777777" w:rsidR="00401563" w:rsidRDefault="00401563">
      <w:r>
        <w:separator/>
      </w:r>
    </w:p>
  </w:footnote>
  <w:footnote w:type="continuationSeparator" w:id="0">
    <w:p w14:paraId="439AC0BC" w14:textId="77777777" w:rsidR="00401563" w:rsidRDefault="0040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01BBA"/>
    <w:rsid w:val="00032CCF"/>
    <w:rsid w:val="000834B6"/>
    <w:rsid w:val="000C128C"/>
    <w:rsid w:val="000C4BF5"/>
    <w:rsid w:val="000E3595"/>
    <w:rsid w:val="001034C2"/>
    <w:rsid w:val="001172F0"/>
    <w:rsid w:val="001438AC"/>
    <w:rsid w:val="00145177"/>
    <w:rsid w:val="0016540E"/>
    <w:rsid w:val="00191012"/>
    <w:rsid w:val="00194B07"/>
    <w:rsid w:val="001C7813"/>
    <w:rsid w:val="001D4DD1"/>
    <w:rsid w:val="002015A1"/>
    <w:rsid w:val="002554FF"/>
    <w:rsid w:val="00263CFF"/>
    <w:rsid w:val="00292DAC"/>
    <w:rsid w:val="002B4BA2"/>
    <w:rsid w:val="002D4756"/>
    <w:rsid w:val="002D7AD4"/>
    <w:rsid w:val="002F716C"/>
    <w:rsid w:val="002F74A4"/>
    <w:rsid w:val="003818C1"/>
    <w:rsid w:val="003876A5"/>
    <w:rsid w:val="003B03A4"/>
    <w:rsid w:val="003D1365"/>
    <w:rsid w:val="00401563"/>
    <w:rsid w:val="00420755"/>
    <w:rsid w:val="004458DE"/>
    <w:rsid w:val="004641FC"/>
    <w:rsid w:val="00483C14"/>
    <w:rsid w:val="004938F0"/>
    <w:rsid w:val="004A397B"/>
    <w:rsid w:val="004C5C41"/>
    <w:rsid w:val="004F2110"/>
    <w:rsid w:val="004F224C"/>
    <w:rsid w:val="00514A97"/>
    <w:rsid w:val="00516C6B"/>
    <w:rsid w:val="00566FC3"/>
    <w:rsid w:val="005A23F5"/>
    <w:rsid w:val="005A35C5"/>
    <w:rsid w:val="005F472D"/>
    <w:rsid w:val="006051C9"/>
    <w:rsid w:val="00610A7E"/>
    <w:rsid w:val="00612413"/>
    <w:rsid w:val="00670CAE"/>
    <w:rsid w:val="006A7A5E"/>
    <w:rsid w:val="006B5004"/>
    <w:rsid w:val="006F7A29"/>
    <w:rsid w:val="00711110"/>
    <w:rsid w:val="00713687"/>
    <w:rsid w:val="0071476C"/>
    <w:rsid w:val="00716ED3"/>
    <w:rsid w:val="00762E8E"/>
    <w:rsid w:val="00764865"/>
    <w:rsid w:val="007C2A93"/>
    <w:rsid w:val="007E2BE7"/>
    <w:rsid w:val="00800D88"/>
    <w:rsid w:val="008155BF"/>
    <w:rsid w:val="0081702D"/>
    <w:rsid w:val="00843DA8"/>
    <w:rsid w:val="00843F13"/>
    <w:rsid w:val="00873EA2"/>
    <w:rsid w:val="008D484D"/>
    <w:rsid w:val="0094225F"/>
    <w:rsid w:val="00945341"/>
    <w:rsid w:val="00A21D40"/>
    <w:rsid w:val="00A25E93"/>
    <w:rsid w:val="00A53822"/>
    <w:rsid w:val="00A97F39"/>
    <w:rsid w:val="00AB0010"/>
    <w:rsid w:val="00AB1618"/>
    <w:rsid w:val="00AC13A6"/>
    <w:rsid w:val="00AC7F18"/>
    <w:rsid w:val="00AD3037"/>
    <w:rsid w:val="00AD6C23"/>
    <w:rsid w:val="00B16DA2"/>
    <w:rsid w:val="00B3580A"/>
    <w:rsid w:val="00B41361"/>
    <w:rsid w:val="00B961EA"/>
    <w:rsid w:val="00BE245D"/>
    <w:rsid w:val="00BF4AD8"/>
    <w:rsid w:val="00C163FA"/>
    <w:rsid w:val="00C37B4C"/>
    <w:rsid w:val="00C518E9"/>
    <w:rsid w:val="00CA4117"/>
    <w:rsid w:val="00CA4B54"/>
    <w:rsid w:val="00CD7F84"/>
    <w:rsid w:val="00CF5D46"/>
    <w:rsid w:val="00D4649A"/>
    <w:rsid w:val="00D70252"/>
    <w:rsid w:val="00DD2556"/>
    <w:rsid w:val="00DF285D"/>
    <w:rsid w:val="00E010F1"/>
    <w:rsid w:val="00EE09B1"/>
    <w:rsid w:val="00F07D23"/>
    <w:rsid w:val="00F32719"/>
    <w:rsid w:val="00F35E83"/>
    <w:rsid w:val="00F4314D"/>
    <w:rsid w:val="00F7369E"/>
    <w:rsid w:val="00F830F5"/>
    <w:rsid w:val="00FB1029"/>
    <w:rsid w:val="00FD3BE6"/>
    <w:rsid w:val="00FE0AEC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1094B"/>
  <w15:docId w15:val="{E82FFE56-7F29-4AB3-86A8-EBDBC31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41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1B53-8343-4038-9745-49716DA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10</cp:revision>
  <cp:lastPrinted>2017-09-06T09:10:00Z</cp:lastPrinted>
  <dcterms:created xsi:type="dcterms:W3CDTF">2017-05-03T08:17:00Z</dcterms:created>
  <dcterms:modified xsi:type="dcterms:W3CDTF">2022-03-31T14:37:00Z</dcterms:modified>
</cp:coreProperties>
</file>