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B26A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933"/>
      </w:tblGrid>
      <w:tr w:rsidR="00F7369E" w:rsidRPr="006F33B6" w14:paraId="1A408592" w14:textId="77777777" w:rsidTr="00515ACF">
        <w:trPr>
          <w:trHeight w:val="14740"/>
        </w:trPr>
        <w:tc>
          <w:tcPr>
            <w:tcW w:w="4786" w:type="dxa"/>
          </w:tcPr>
          <w:p w14:paraId="339751D1" w14:textId="77777777" w:rsidR="00716ED3" w:rsidRDefault="006A1690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02F94C" wp14:editId="5122A2DD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-45720</wp:posOffset>
                  </wp:positionV>
                  <wp:extent cx="4133850" cy="1572244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57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2A9970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04D47B6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FC4EBC8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0962940" w14:textId="2E9FBBFB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BB97508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4CBAC9E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4A9F4D9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72325A9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4A68B5C3" w14:textId="77777777" w:rsidR="002D7AD4" w:rsidRPr="00767B7A" w:rsidRDefault="004028D5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>
              <w:rPr>
                <w:rFonts w:ascii="Andrade Pro Rg" w:hAnsi="Andrade Pro Rg" w:cs="GaramondThree"/>
                <w:b/>
                <w:sz w:val="32"/>
                <w:szCs w:val="32"/>
              </w:rPr>
              <w:t>LUGANA</w:t>
            </w:r>
          </w:p>
          <w:p w14:paraId="2E11CCDD" w14:textId="77777777" w:rsidR="002D7AD4" w:rsidRPr="00C97410" w:rsidRDefault="004028D5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Cs/>
                <w:sz w:val="20"/>
                <w:szCs w:val="20"/>
              </w:rPr>
            </w:pPr>
            <w:r w:rsidRPr="00C97410">
              <w:rPr>
                <w:rFonts w:ascii="Andrade Pro Rg" w:hAnsi="Andrade Pro Rg" w:cs="GaramondThree-Italic"/>
                <w:iCs/>
                <w:sz w:val="20"/>
                <w:szCs w:val="20"/>
              </w:rPr>
              <w:t>DENOMINAZIONE DI ORIGINE CONTROLLATA</w:t>
            </w:r>
          </w:p>
          <w:p w14:paraId="7BECF7A6" w14:textId="77777777" w:rsidR="002D7AD4" w:rsidRPr="00C97410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B10426"/>
                <w:sz w:val="16"/>
                <w:szCs w:val="16"/>
              </w:rPr>
            </w:pPr>
          </w:p>
          <w:p w14:paraId="4CE59271" w14:textId="77777777" w:rsidR="002D7AD4" w:rsidRPr="00C97410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1E2FCBB3" w14:textId="77777777" w:rsidR="002D7AD4" w:rsidRPr="00C97410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2AA652EB" w14:textId="77777777" w:rsidR="002D7AD4" w:rsidRPr="00C97410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49C7C063" w14:textId="77777777" w:rsidR="00602F64" w:rsidRPr="00C97410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 w:rsidRPr="00C97410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0F2C6697" w14:textId="746EB5E8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Lugana DOC</w:t>
            </w: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 Vineyards planted on post-glacial marl soils.</w:t>
            </w:r>
          </w:p>
          <w:p w14:paraId="3568736A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3208B12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1283D1B0" w14:textId="625684F0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Turbiana.</w:t>
            </w:r>
          </w:p>
          <w:p w14:paraId="07D2AA19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7D44412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654428D9" w14:textId="77777777" w:rsidR="004028D5" w:rsidRDefault="002751DE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Soft pressing and fermentation at a c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ontro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ed temperature.</w:t>
            </w:r>
          </w:p>
          <w:p w14:paraId="02E00386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6F3D45D" w14:textId="77777777" w:rsidR="00602F64" w:rsidRPr="002751DE" w:rsidRDefault="00131518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3326E5D4" w14:textId="77777777" w:rsidR="004028D5" w:rsidRDefault="00131518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In stainless steel vats </w:t>
            </w:r>
            <w:r w:rsid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for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about 3 months</w:t>
            </w:r>
            <w:r w:rsid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38D67C9F" w14:textId="77777777" w:rsidR="002C6E85" w:rsidRDefault="002C6E85" w:rsidP="002C6E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1777A034" w14:textId="77777777" w:rsidR="002C6E85" w:rsidRPr="00515ACF" w:rsidRDefault="002C6E85" w:rsidP="002C6E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2751DE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Wine analysis</w:t>
            </w:r>
          </w:p>
          <w:p w14:paraId="6349A675" w14:textId="77777777" w:rsidR="002C6E85" w:rsidRPr="00602F64" w:rsidRDefault="002C6E85" w:rsidP="002C6E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Alcohol: 13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% by Vol.</w:t>
            </w:r>
          </w:p>
          <w:p w14:paraId="1B83BFDB" w14:textId="77777777" w:rsidR="002C6E85" w:rsidRDefault="002C6E85" w:rsidP="002C6E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acidity: about 5,5-6</w:t>
            </w: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g/l</w:t>
            </w:r>
          </w:p>
          <w:p w14:paraId="764BD206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5C5327B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092E6DBB" w14:textId="77777777" w:rsidR="00C97410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 rather intense straw colour, it is endowed with a fine, elegant nose, </w:t>
            </w:r>
            <w:r w:rsidR="00C974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aromas of citrus and flowers</w:t>
            </w: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,</w:t>
            </w:r>
            <w:r w:rsidR="00C974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from grapefruit to yellow broom. </w:t>
            </w:r>
            <w:r w:rsidR="004743C9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Then </w:t>
            </w:r>
            <w:r w:rsidR="004743C9"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pleasant</w:t>
            </w: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almond and mineral notes</w:t>
            </w:r>
            <w:r w:rsidR="00C974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follow</w:t>
            </w: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53458A1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The palate</w:t>
            </w:r>
            <w:r w:rsidR="00C974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is</w:t>
            </w: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perfectly </w:t>
            </w:r>
            <w:r w:rsidR="004743C9"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balanced</w:t>
            </w:r>
            <w:r w:rsidR="004743C9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;</w:t>
            </w:r>
            <w:r w:rsidR="00C97410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the wine is sapid and crisp.</w:t>
            </w:r>
          </w:p>
          <w:p w14:paraId="5438ED15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6EC1B3E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4ADDE07B" w14:textId="77777777" w:rsidR="004028D5" w:rsidRDefault="00F554F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10° to 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12</w:t>
            </w:r>
            <w:r w:rsidR="002751D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°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</w:t>
            </w:r>
            <w:r w:rsid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3CF9A90C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0D70D72" w14:textId="77777777" w:rsid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652BB151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When young, Lugana pairs well with both lake- and sea-fish dishes: fried anchov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ies, boiled sea bass and prawns.</w:t>
            </w:r>
          </w:p>
          <w:p w14:paraId="583E67A3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4028D5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At its peak, it makes a most successful match with white meat, especially roasted rabbit</w:t>
            </w:r>
          </w:p>
          <w:p w14:paraId="6D1AB1AD" w14:textId="77777777" w:rsidR="004028D5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41F3568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2C509E7D" w14:textId="77777777" w:rsidR="00602F64" w:rsidRPr="00602F64" w:rsidRDefault="004028D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3-4 years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2BDCF4BB" w14:textId="77777777" w:rsidR="000C4BF5" w:rsidRPr="006E6C09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8" w:type="dxa"/>
            <w:vAlign w:val="bottom"/>
          </w:tcPr>
          <w:p w14:paraId="56A5832C" w14:textId="40FB4D5F" w:rsidR="000C4BF5" w:rsidRPr="006E6C09" w:rsidRDefault="002C6E8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GaramondThree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CCB2270" wp14:editId="1D03599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-7032625</wp:posOffset>
                  </wp:positionV>
                  <wp:extent cx="2171700" cy="741045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3850" r="31988" b="5397"/>
                          <a:stretch/>
                        </pic:blipFill>
                        <pic:spPr bwMode="auto">
                          <a:xfrm>
                            <a:off x="0" y="0"/>
                            <a:ext cx="2171700" cy="741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A615A3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C98E236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202AFCD9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2C32D265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4BE440F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245C55A" w14:textId="77777777" w:rsidR="00FF0A02" w:rsidRPr="006E6C09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49B0AF43" w14:textId="77777777" w:rsidR="00F7369E" w:rsidRPr="006F33B6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</w:tc>
      </w:tr>
    </w:tbl>
    <w:p w14:paraId="3850EF8E" w14:textId="77777777" w:rsidR="00F7369E" w:rsidRPr="006F33B6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6F33B6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D3E1" w14:textId="77777777" w:rsidR="0082339C" w:rsidRDefault="0082339C">
      <w:r>
        <w:separator/>
      </w:r>
    </w:p>
  </w:endnote>
  <w:endnote w:type="continuationSeparator" w:id="0">
    <w:p w14:paraId="2976EA77" w14:textId="77777777" w:rsidR="0082339C" w:rsidRDefault="0082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BF1" w14:textId="77777777" w:rsidR="00F35E83" w:rsidRDefault="00F35E83" w:rsidP="00F35E83"/>
  <w:p w14:paraId="62D153BA" w14:textId="77777777" w:rsidR="00F35E83" w:rsidRPr="00516C6B" w:rsidRDefault="004028D5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D6C204" wp14:editId="1BDE14EF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C381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361CB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6C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31D5C381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361CB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385E4FC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95D6" w14:textId="77777777" w:rsidR="0082339C" w:rsidRDefault="0082339C">
      <w:r>
        <w:separator/>
      </w:r>
    </w:p>
  </w:footnote>
  <w:footnote w:type="continuationSeparator" w:id="0">
    <w:p w14:paraId="07065F8D" w14:textId="77777777" w:rsidR="0082339C" w:rsidRDefault="0082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5833"/>
    <w:rsid w:val="000B0340"/>
    <w:rsid w:val="000C128C"/>
    <w:rsid w:val="000C40DB"/>
    <w:rsid w:val="000C4BF5"/>
    <w:rsid w:val="001034C2"/>
    <w:rsid w:val="00131518"/>
    <w:rsid w:val="0016540E"/>
    <w:rsid w:val="00191012"/>
    <w:rsid w:val="00194B07"/>
    <w:rsid w:val="001C5199"/>
    <w:rsid w:val="001C7813"/>
    <w:rsid w:val="001D4DD1"/>
    <w:rsid w:val="002015A1"/>
    <w:rsid w:val="00234143"/>
    <w:rsid w:val="002751DE"/>
    <w:rsid w:val="002C6E85"/>
    <w:rsid w:val="002D4756"/>
    <w:rsid w:val="002D7AD4"/>
    <w:rsid w:val="002E5084"/>
    <w:rsid w:val="002F74A4"/>
    <w:rsid w:val="0031166F"/>
    <w:rsid w:val="00361CB6"/>
    <w:rsid w:val="003818C1"/>
    <w:rsid w:val="003876A5"/>
    <w:rsid w:val="003D1365"/>
    <w:rsid w:val="003D4480"/>
    <w:rsid w:val="003E1F9B"/>
    <w:rsid w:val="004028D5"/>
    <w:rsid w:val="004458DE"/>
    <w:rsid w:val="004609C1"/>
    <w:rsid w:val="004641FC"/>
    <w:rsid w:val="004743C9"/>
    <w:rsid w:val="00483C14"/>
    <w:rsid w:val="004C5C41"/>
    <w:rsid w:val="004F2110"/>
    <w:rsid w:val="004F224C"/>
    <w:rsid w:val="00514A97"/>
    <w:rsid w:val="00515ACF"/>
    <w:rsid w:val="00516C6B"/>
    <w:rsid w:val="0053073C"/>
    <w:rsid w:val="00542B14"/>
    <w:rsid w:val="005514C1"/>
    <w:rsid w:val="00553783"/>
    <w:rsid w:val="0056777C"/>
    <w:rsid w:val="00585555"/>
    <w:rsid w:val="005A23F5"/>
    <w:rsid w:val="005C614F"/>
    <w:rsid w:val="00602F64"/>
    <w:rsid w:val="0060448B"/>
    <w:rsid w:val="006051C9"/>
    <w:rsid w:val="00610A7E"/>
    <w:rsid w:val="00612413"/>
    <w:rsid w:val="006A1690"/>
    <w:rsid w:val="006A7A5E"/>
    <w:rsid w:val="006B5004"/>
    <w:rsid w:val="006D141A"/>
    <w:rsid w:val="006E6C09"/>
    <w:rsid w:val="006F33B6"/>
    <w:rsid w:val="006F7A29"/>
    <w:rsid w:val="00701FEC"/>
    <w:rsid w:val="007063CF"/>
    <w:rsid w:val="00713687"/>
    <w:rsid w:val="00716ED3"/>
    <w:rsid w:val="0073506E"/>
    <w:rsid w:val="00764865"/>
    <w:rsid w:val="00767B7A"/>
    <w:rsid w:val="007841B2"/>
    <w:rsid w:val="007B4439"/>
    <w:rsid w:val="007C2A93"/>
    <w:rsid w:val="007E21B5"/>
    <w:rsid w:val="00800D88"/>
    <w:rsid w:val="0081702D"/>
    <w:rsid w:val="0082339C"/>
    <w:rsid w:val="00843F13"/>
    <w:rsid w:val="00853CBF"/>
    <w:rsid w:val="00873EA2"/>
    <w:rsid w:val="008C02F5"/>
    <w:rsid w:val="008D484D"/>
    <w:rsid w:val="00914103"/>
    <w:rsid w:val="00936B26"/>
    <w:rsid w:val="00961EC3"/>
    <w:rsid w:val="00990CFC"/>
    <w:rsid w:val="009C6C8A"/>
    <w:rsid w:val="00A15819"/>
    <w:rsid w:val="00A21D40"/>
    <w:rsid w:val="00A25E93"/>
    <w:rsid w:val="00A53822"/>
    <w:rsid w:val="00A9651E"/>
    <w:rsid w:val="00AB0073"/>
    <w:rsid w:val="00AB1618"/>
    <w:rsid w:val="00AD3037"/>
    <w:rsid w:val="00AD6C23"/>
    <w:rsid w:val="00B16DA2"/>
    <w:rsid w:val="00B3580A"/>
    <w:rsid w:val="00B41361"/>
    <w:rsid w:val="00B961EA"/>
    <w:rsid w:val="00C163FA"/>
    <w:rsid w:val="00C37B4C"/>
    <w:rsid w:val="00C4601E"/>
    <w:rsid w:val="00C54CE3"/>
    <w:rsid w:val="00C5791E"/>
    <w:rsid w:val="00C97410"/>
    <w:rsid w:val="00CF06F6"/>
    <w:rsid w:val="00D4649A"/>
    <w:rsid w:val="00D556B5"/>
    <w:rsid w:val="00D70252"/>
    <w:rsid w:val="00DD2556"/>
    <w:rsid w:val="00DF285D"/>
    <w:rsid w:val="00DF2AC0"/>
    <w:rsid w:val="00DF6D35"/>
    <w:rsid w:val="00E010F1"/>
    <w:rsid w:val="00E30CE4"/>
    <w:rsid w:val="00F24724"/>
    <w:rsid w:val="00F32719"/>
    <w:rsid w:val="00F35E83"/>
    <w:rsid w:val="00F4314D"/>
    <w:rsid w:val="00F554F5"/>
    <w:rsid w:val="00F7369E"/>
    <w:rsid w:val="00F8053C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0D8D2"/>
  <w15:docId w15:val="{00475357-3709-4889-851F-19C9874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8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EBA7-B102-4F2A-AA60-BDA6790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6</cp:revision>
  <cp:lastPrinted>2017-06-15T09:56:00Z</cp:lastPrinted>
  <dcterms:created xsi:type="dcterms:W3CDTF">2021-06-01T14:19:00Z</dcterms:created>
  <dcterms:modified xsi:type="dcterms:W3CDTF">2022-03-31T14:29:00Z</dcterms:modified>
</cp:coreProperties>
</file>