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E0D9" w14:textId="77777777" w:rsidR="00716ED3" w:rsidRDefault="00716ED3"/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4"/>
      </w:tblGrid>
      <w:tr w:rsidR="00F7369E" w:rsidRPr="003412C8" w14:paraId="38957D95" w14:textId="77777777" w:rsidTr="003412C8">
        <w:trPr>
          <w:trHeight w:val="14740"/>
        </w:trPr>
        <w:tc>
          <w:tcPr>
            <w:tcW w:w="5070" w:type="dxa"/>
          </w:tcPr>
          <w:p w14:paraId="733EA831" w14:textId="77777777" w:rsidR="00716ED3" w:rsidRDefault="00BB46D7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9524B4" wp14:editId="29ADD9E5">
                  <wp:simplePos x="0" y="0"/>
                  <wp:positionH relativeFrom="column">
                    <wp:posOffset>956310</wp:posOffset>
                  </wp:positionH>
                  <wp:positionV relativeFrom="paragraph">
                    <wp:posOffset>11430</wp:posOffset>
                  </wp:positionV>
                  <wp:extent cx="4210050" cy="1601225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0" cy="160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5C744F4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08AD26E0" w14:textId="77777777" w:rsidR="005B75CB" w:rsidRDefault="005B75CB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75B917DE" w14:textId="77777777" w:rsidR="005B75CB" w:rsidRDefault="005B75CB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58D59E33" w14:textId="77777777" w:rsidR="005B75CB" w:rsidRDefault="005B75CB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162302CA" w14:textId="77777777" w:rsidR="005B75CB" w:rsidRDefault="005B75CB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582EC750" w14:textId="77777777"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Three"/>
                <w:b/>
                <w:sz w:val="32"/>
                <w:szCs w:val="32"/>
              </w:rPr>
            </w:pPr>
          </w:p>
          <w:p w14:paraId="15A1304A" w14:textId="77777777" w:rsidR="00514A97" w:rsidRPr="001B0526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16"/>
                <w:szCs w:val="16"/>
              </w:rPr>
            </w:pPr>
          </w:p>
          <w:p w14:paraId="63C653C2" w14:textId="77777777" w:rsidR="002015A1" w:rsidRPr="001B0526" w:rsidRDefault="002015A1" w:rsidP="002015A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32"/>
                <w:szCs w:val="32"/>
              </w:rPr>
            </w:pPr>
            <w:r w:rsidRPr="001B0526">
              <w:rPr>
                <w:rFonts w:ascii="Andrade Pro Rg" w:hAnsi="Andrade Pro Rg" w:cs="GaramondThree"/>
                <w:b/>
                <w:sz w:val="32"/>
                <w:szCs w:val="32"/>
              </w:rPr>
              <w:t>BARDOLINO</w:t>
            </w:r>
          </w:p>
          <w:p w14:paraId="4A882140" w14:textId="77777777" w:rsidR="002015A1" w:rsidRPr="001B0526" w:rsidRDefault="002015A1" w:rsidP="002015A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</w:pPr>
            <w:r w:rsidRPr="001B0526">
              <w:rPr>
                <w:rFonts w:ascii="Andrade Pro Rg" w:hAnsi="Andrade Pro Rg" w:cs="GaramondThree-Italic"/>
                <w:i/>
                <w:iCs/>
                <w:sz w:val="20"/>
                <w:szCs w:val="20"/>
              </w:rPr>
              <w:t>DENOMINAZIONE DI ORIGINE CONTROLLATA</w:t>
            </w:r>
          </w:p>
          <w:p w14:paraId="6370840B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6E867422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372229E6" w14:textId="77777777" w:rsidR="00514A97" w:rsidRPr="00514A97" w:rsidRDefault="00514A97" w:rsidP="00514A97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color w:val="B10426"/>
                <w:sz w:val="16"/>
                <w:szCs w:val="16"/>
              </w:rPr>
            </w:pPr>
          </w:p>
          <w:p w14:paraId="34AE259C" w14:textId="77777777" w:rsidR="00CB1784" w:rsidRPr="00EE5B77" w:rsidRDefault="00CB1784" w:rsidP="003412C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</w:pPr>
            <w:r w:rsidRPr="00EE5B77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</w:rPr>
              <w:t>Production area</w:t>
            </w:r>
          </w:p>
          <w:p w14:paraId="17E5AF56" w14:textId="77777777" w:rsidR="003412C8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Bardolino, to the east of Lake Garda.</w:t>
            </w:r>
          </w:p>
          <w:p w14:paraId="61842BAA" w14:textId="77777777" w:rsidR="003412C8" w:rsidRDefault="003412C8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268C0628" w14:textId="77777777" w:rsidR="00CB1784" w:rsidRPr="00DA1B1E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DA1B1E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GB"/>
              </w:rPr>
              <w:t>Grape varieties</w:t>
            </w:r>
          </w:p>
          <w:p w14:paraId="64D4E77F" w14:textId="61788DD7" w:rsidR="003412C8" w:rsidRPr="00DA1B1E" w:rsidRDefault="008C2D33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DA1B1E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Corvina</w:t>
            </w:r>
            <w:r w:rsidR="00A82ADA" w:rsidRPr="00DA1B1E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, </w:t>
            </w:r>
            <w:r w:rsidRPr="00DA1B1E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Rondinella </w:t>
            </w:r>
            <w:r w:rsidR="00A82ADA" w:rsidRPr="00DA1B1E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and</w:t>
            </w:r>
            <w:r w:rsidRPr="00DA1B1E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Molinara</w:t>
            </w:r>
            <w:r w:rsidR="00A82ADA" w:rsidRPr="00DA1B1E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163EF181" w14:textId="77777777" w:rsidR="003412C8" w:rsidRDefault="003412C8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07C397E4" w14:textId="77777777" w:rsidR="00CB1784" w:rsidRPr="003412C8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Vinification</w:t>
            </w:r>
          </w:p>
          <w:p w14:paraId="75A6B7E1" w14:textId="77777777" w:rsidR="003412C8" w:rsidRDefault="003412C8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Destemming and pressing of the grapes, fermentation at a controlled temperature.</w:t>
            </w:r>
          </w:p>
          <w:p w14:paraId="17E91978" w14:textId="77777777" w:rsidR="003412C8" w:rsidRDefault="003412C8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6482C544" w14:textId="77777777" w:rsidR="00CB1784" w:rsidRPr="003412C8" w:rsidRDefault="00EE5B77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Refinement</w:t>
            </w:r>
          </w:p>
          <w:p w14:paraId="07D6B625" w14:textId="77777777" w:rsidR="003412C8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In stainless steel vats and </w:t>
            </w:r>
            <w:r w:rsidR="00EE5B77"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about </w:t>
            </w: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3 months in bottle</w:t>
            </w:r>
            <w:r w:rsidR="003412C8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4D604F36" w14:textId="77777777" w:rsidR="00DA1B1E" w:rsidRPr="00DA1B1E" w:rsidRDefault="00DA1B1E" w:rsidP="00DA1B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02CBB758" w14:textId="77777777" w:rsidR="00DA1B1E" w:rsidRDefault="00DA1B1E" w:rsidP="00DA1B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</w:pPr>
            <w:r w:rsidRPr="003412C8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 xml:space="preserve">Wine analysis </w:t>
            </w:r>
          </w:p>
          <w:p w14:paraId="5C454D96" w14:textId="77777777" w:rsidR="00DA1B1E" w:rsidRPr="00EE5B77" w:rsidRDefault="00DA1B1E" w:rsidP="00DA1B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Alcohol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:</w:t>
            </w: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12% Vol.</w:t>
            </w:r>
          </w:p>
          <w:p w14:paraId="69BE4A2F" w14:textId="77777777" w:rsidR="00DA1B1E" w:rsidRDefault="00DA1B1E" w:rsidP="00DA1B1E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Total acidity: about 5,50-6</w:t>
            </w: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g/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l</w:t>
            </w:r>
          </w:p>
          <w:p w14:paraId="53166742" w14:textId="77777777" w:rsidR="003412C8" w:rsidRDefault="003412C8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1D842333" w14:textId="77777777" w:rsidR="00CB1784" w:rsidRPr="003412C8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Sensory impressions</w:t>
            </w:r>
          </w:p>
          <w:p w14:paraId="7147154B" w14:textId="77777777" w:rsidR="00EE5B77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Ruby red colour. </w:t>
            </w:r>
          </w:p>
          <w:p w14:paraId="4F08E02C" w14:textId="77777777" w:rsidR="00CB1784" w:rsidRPr="00EE5B77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Fruity and floral bouquet.</w:t>
            </w:r>
          </w:p>
          <w:p w14:paraId="228CD0A0" w14:textId="77777777" w:rsidR="003412C8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Dry and harmonic taste.</w:t>
            </w:r>
          </w:p>
          <w:p w14:paraId="0F2C5F66" w14:textId="77777777" w:rsidR="003412C8" w:rsidRDefault="003412C8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3454744B" w14:textId="77777777" w:rsidR="00CB1784" w:rsidRPr="003412C8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Serving information</w:t>
            </w:r>
          </w:p>
          <w:p w14:paraId="26FE297B" w14:textId="77777777" w:rsidR="003412C8" w:rsidRDefault="003412C8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18°</w:t>
            </w:r>
            <w:r w:rsidR="003F68D1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</w:t>
            </w:r>
            <w:r w:rsidR="00CB1784"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C</w:t>
            </w: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  <w:r w:rsidR="00CB1784"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14:paraId="7F8A0B0D" w14:textId="77777777" w:rsidR="003412C8" w:rsidRDefault="003412C8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6DD6FAD7" w14:textId="77777777" w:rsidR="00CB1784" w:rsidRPr="003412C8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Dining accompaniment</w:t>
            </w:r>
          </w:p>
          <w:p w14:paraId="6B61F387" w14:textId="77777777" w:rsidR="003412C8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For the whole meal, </w:t>
            </w:r>
            <w:r w:rsid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first courses</w:t>
            </w: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 and </w:t>
            </w:r>
            <w:r w:rsidR="00287E3F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salami</w:t>
            </w:r>
            <w:r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.</w:t>
            </w:r>
          </w:p>
          <w:p w14:paraId="27C871C3" w14:textId="77777777" w:rsidR="003412C8" w:rsidRDefault="003412C8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</w:p>
          <w:p w14:paraId="4FC11916" w14:textId="77777777" w:rsidR="00CB1784" w:rsidRPr="003412C8" w:rsidRDefault="00CB1784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 w:rsidRPr="00EE5B77">
              <w:rPr>
                <w:rFonts w:ascii="Bookman Old Style" w:hAnsi="Bookman Old Style" w:cs="Futura-Light"/>
                <w:b/>
                <w:smallCaps/>
                <w:color w:val="A60000"/>
                <w:sz w:val="20"/>
                <w:szCs w:val="20"/>
                <w:lang w:val="en-US"/>
              </w:rPr>
              <w:t>Longevity</w:t>
            </w:r>
          </w:p>
          <w:p w14:paraId="3DEC3344" w14:textId="77777777" w:rsidR="00CB1784" w:rsidRPr="00EE5B77" w:rsidRDefault="008B6ED8" w:rsidP="003412C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 xml:space="preserve">2 to </w:t>
            </w:r>
            <w:r w:rsidR="00CB1784" w:rsidRPr="00EE5B77">
              <w:rPr>
                <w:rFonts w:ascii="Bookman Old Style" w:hAnsi="Bookman Old Style" w:cs="Futura-Light"/>
                <w:color w:val="000000"/>
                <w:sz w:val="20"/>
                <w:szCs w:val="20"/>
                <w:lang w:val="en-GB"/>
              </w:rPr>
              <w:t>3 years.</w:t>
            </w:r>
          </w:p>
          <w:p w14:paraId="29777C1D" w14:textId="77777777" w:rsidR="000C4BF5" w:rsidRPr="00EE5B77" w:rsidRDefault="000C4BF5" w:rsidP="000C4BF5">
            <w:pPr>
              <w:autoSpaceDE w:val="0"/>
              <w:autoSpaceDN w:val="0"/>
              <w:adjustRightInd w:val="0"/>
              <w:rPr>
                <w:rFonts w:ascii="Bookman Old Style" w:hAnsi="Bookman Old Style" w:cs="Futura-Light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84" w:type="dxa"/>
            <w:vAlign w:val="bottom"/>
          </w:tcPr>
          <w:p w14:paraId="67E13827" w14:textId="77777777" w:rsidR="000C4BF5" w:rsidRPr="00EE5B7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46342548" w14:textId="77777777" w:rsidR="000C4BF5" w:rsidRPr="00EE5B7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59871153" w14:textId="77777777" w:rsidR="000C4BF5" w:rsidRPr="00EE5B7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2DB072A6" w14:textId="77777777" w:rsidR="000C4BF5" w:rsidRPr="00EE5B7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652B0772" w14:textId="77777777" w:rsidR="000C4BF5" w:rsidRPr="00EE5B7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3EC982A5" w14:textId="77777777" w:rsidR="000C4BF5" w:rsidRPr="00EE5B77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</w:p>
          <w:p w14:paraId="53A5D2CD" w14:textId="77777777" w:rsidR="00FF0A02" w:rsidRPr="00EE5B77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</w:pPr>
          </w:p>
          <w:p w14:paraId="1B94DAAA" w14:textId="3C737BAC" w:rsidR="00F7369E" w:rsidRPr="005B75CB" w:rsidRDefault="00A82ADA" w:rsidP="00D4649A">
            <w:pPr>
              <w:autoSpaceDE w:val="0"/>
              <w:autoSpaceDN w:val="0"/>
              <w:adjustRightInd w:val="0"/>
              <w:jc w:val="center"/>
              <w:rPr>
                <w:rFonts w:ascii="Futura-Light" w:hAnsi="Futura-Light" w:cs="Futura-Light"/>
                <w:color w:val="A60000"/>
                <w:sz w:val="16"/>
                <w:szCs w:val="16"/>
                <w:lang w:val="en-US"/>
              </w:rPr>
            </w:pPr>
            <w:r>
              <w:rPr>
                <w:rFonts w:ascii="Futura-Light" w:hAnsi="Futura-Light" w:cs="Futura-Light"/>
                <w:noProof/>
                <w:color w:val="A60000"/>
                <w:sz w:val="16"/>
                <w:szCs w:val="16"/>
                <w:lang w:val="en-US"/>
              </w:rPr>
              <w:drawing>
                <wp:inline distT="0" distB="0" distL="0" distR="0" wp14:anchorId="355C4835" wp14:editId="50AC2085">
                  <wp:extent cx="2276475" cy="72390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0" t="5598" r="32144" b="5747"/>
                          <a:stretch/>
                        </pic:blipFill>
                        <pic:spPr bwMode="auto">
                          <a:xfrm>
                            <a:off x="0" y="0"/>
                            <a:ext cx="2276475" cy="7239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FF7E17" w14:textId="77777777" w:rsidR="00F7369E" w:rsidRPr="005B75CB" w:rsidRDefault="00F7369E" w:rsidP="000C4BF5">
      <w:pPr>
        <w:autoSpaceDE w:val="0"/>
        <w:autoSpaceDN w:val="0"/>
        <w:adjustRightInd w:val="0"/>
        <w:rPr>
          <w:rFonts w:ascii="Bookman Old Style" w:hAnsi="Bookman Old Style" w:cs="Futura-Light"/>
          <w:i/>
          <w:color w:val="000000"/>
          <w:sz w:val="2"/>
          <w:szCs w:val="2"/>
          <w:lang w:val="en-US"/>
        </w:rPr>
      </w:pPr>
    </w:p>
    <w:sectPr w:rsidR="00F7369E" w:rsidRPr="005B75CB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133C" w14:textId="77777777" w:rsidR="003428A1" w:rsidRDefault="003428A1">
      <w:r>
        <w:separator/>
      </w:r>
    </w:p>
  </w:endnote>
  <w:endnote w:type="continuationSeparator" w:id="0">
    <w:p w14:paraId="5A4D41BA" w14:textId="77777777" w:rsidR="003428A1" w:rsidRDefault="0034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Futura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66D2" w14:textId="77777777" w:rsidR="00F35E83" w:rsidRDefault="00F35E83" w:rsidP="00F35E83"/>
  <w:p w14:paraId="1BB372DD" w14:textId="77777777" w:rsidR="00F35E83" w:rsidRPr="00516C6B" w:rsidRDefault="003428A1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w:pict w14:anchorId="0F2562E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30.35pt;margin-top:-9.85pt;width:6.95pt;height:18.8pt;z-index:251657728" stroked="f">
          <v:textbox style="layout-flow:vertical;mso-layout-flow-alt:bottom-to-top;mso-next-textbox:#_x0000_s1025" inset="0,0,0,0">
            <w:txbxContent>
              <w:p w14:paraId="284F862B" w14:textId="77777777" w:rsidR="00F35E83" w:rsidRDefault="00496046" w:rsidP="00F35E83">
                <w:pP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</w:pPr>
                <w:r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V06</w:t>
                </w:r>
                <w:r w:rsidR="00F35E83">
                  <w:rPr>
                    <w:rFonts w:ascii="Century Gothic" w:hAnsi="Century Gothic"/>
                    <w:color w:val="808080"/>
                    <w:sz w:val="10"/>
                    <w:szCs w:val="10"/>
                  </w:rPr>
                  <w:t>14</w:t>
                </w:r>
              </w:p>
            </w:txbxContent>
          </v:textbox>
        </v:shape>
      </w:pic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4E4A4354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B832" w14:textId="77777777" w:rsidR="003428A1" w:rsidRDefault="003428A1">
      <w:r>
        <w:separator/>
      </w:r>
    </w:p>
  </w:footnote>
  <w:footnote w:type="continuationSeparator" w:id="0">
    <w:p w14:paraId="5BEFBE13" w14:textId="77777777" w:rsidR="003428A1" w:rsidRDefault="0034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69E"/>
    <w:rsid w:val="00047248"/>
    <w:rsid w:val="000C128C"/>
    <w:rsid w:val="000C4BF5"/>
    <w:rsid w:val="001034C2"/>
    <w:rsid w:val="0016491D"/>
    <w:rsid w:val="0016540E"/>
    <w:rsid w:val="00191012"/>
    <w:rsid w:val="00194B07"/>
    <w:rsid w:val="001B0526"/>
    <w:rsid w:val="001C7813"/>
    <w:rsid w:val="001D4DD1"/>
    <w:rsid w:val="002015A1"/>
    <w:rsid w:val="00287E3F"/>
    <w:rsid w:val="002D4756"/>
    <w:rsid w:val="002F74A4"/>
    <w:rsid w:val="003412C8"/>
    <w:rsid w:val="003428A1"/>
    <w:rsid w:val="003500B5"/>
    <w:rsid w:val="003818C1"/>
    <w:rsid w:val="003876A5"/>
    <w:rsid w:val="003D1365"/>
    <w:rsid w:val="003F68D1"/>
    <w:rsid w:val="00435555"/>
    <w:rsid w:val="004458DE"/>
    <w:rsid w:val="004641FC"/>
    <w:rsid w:val="00483C14"/>
    <w:rsid w:val="00496046"/>
    <w:rsid w:val="004C5C41"/>
    <w:rsid w:val="004F2110"/>
    <w:rsid w:val="004F224C"/>
    <w:rsid w:val="00500E35"/>
    <w:rsid w:val="00510374"/>
    <w:rsid w:val="00514A97"/>
    <w:rsid w:val="00516C6B"/>
    <w:rsid w:val="00567425"/>
    <w:rsid w:val="00567561"/>
    <w:rsid w:val="005923CD"/>
    <w:rsid w:val="005A23F5"/>
    <w:rsid w:val="005B0D15"/>
    <w:rsid w:val="005B75CB"/>
    <w:rsid w:val="005D12C7"/>
    <w:rsid w:val="006051C9"/>
    <w:rsid w:val="00610A7E"/>
    <w:rsid w:val="00611C9D"/>
    <w:rsid w:val="00612413"/>
    <w:rsid w:val="006145AD"/>
    <w:rsid w:val="00662A96"/>
    <w:rsid w:val="006813FF"/>
    <w:rsid w:val="006A7A5E"/>
    <w:rsid w:val="006B5004"/>
    <w:rsid w:val="006F7A29"/>
    <w:rsid w:val="00713687"/>
    <w:rsid w:val="00716ED3"/>
    <w:rsid w:val="00717E62"/>
    <w:rsid w:val="0072201C"/>
    <w:rsid w:val="00764865"/>
    <w:rsid w:val="007C2A93"/>
    <w:rsid w:val="007D091F"/>
    <w:rsid w:val="00800D88"/>
    <w:rsid w:val="0081702D"/>
    <w:rsid w:val="00843F13"/>
    <w:rsid w:val="00873EA2"/>
    <w:rsid w:val="008B6ED8"/>
    <w:rsid w:val="008C2D33"/>
    <w:rsid w:val="0091157C"/>
    <w:rsid w:val="00A21D40"/>
    <w:rsid w:val="00A25E93"/>
    <w:rsid w:val="00A53822"/>
    <w:rsid w:val="00A57540"/>
    <w:rsid w:val="00A82ADA"/>
    <w:rsid w:val="00AB0E2B"/>
    <w:rsid w:val="00AB1618"/>
    <w:rsid w:val="00AD3037"/>
    <w:rsid w:val="00AD6C23"/>
    <w:rsid w:val="00B16DA2"/>
    <w:rsid w:val="00B170CE"/>
    <w:rsid w:val="00B3580A"/>
    <w:rsid w:val="00B36D19"/>
    <w:rsid w:val="00B41361"/>
    <w:rsid w:val="00B52308"/>
    <w:rsid w:val="00B961EA"/>
    <w:rsid w:val="00BB46D7"/>
    <w:rsid w:val="00C163FA"/>
    <w:rsid w:val="00C37B4C"/>
    <w:rsid w:val="00C81C15"/>
    <w:rsid w:val="00CB1784"/>
    <w:rsid w:val="00D4649A"/>
    <w:rsid w:val="00D70252"/>
    <w:rsid w:val="00DA1B1E"/>
    <w:rsid w:val="00DD2556"/>
    <w:rsid w:val="00DE352F"/>
    <w:rsid w:val="00E010F1"/>
    <w:rsid w:val="00E21699"/>
    <w:rsid w:val="00EE5B77"/>
    <w:rsid w:val="00F32719"/>
    <w:rsid w:val="00F35E83"/>
    <w:rsid w:val="00F4314D"/>
    <w:rsid w:val="00F7369E"/>
    <w:rsid w:val="00FB1029"/>
    <w:rsid w:val="00FE2CCD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88BA4"/>
  <w15:docId w15:val="{BF8E4863-718A-4C40-8BE8-12D814EC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D12C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8DAA3-449F-4A4E-BDCF-2FCF7BBB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615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25</cp:revision>
  <cp:lastPrinted>2017-06-01T07:11:00Z</cp:lastPrinted>
  <dcterms:created xsi:type="dcterms:W3CDTF">2014-04-24T10:46:00Z</dcterms:created>
  <dcterms:modified xsi:type="dcterms:W3CDTF">2022-03-31T14:47:00Z</dcterms:modified>
</cp:coreProperties>
</file>